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9D6B6" w14:textId="66BD47D1" w:rsidR="00F12C76" w:rsidRDefault="005C46FE" w:rsidP="005C46FE">
      <w:pPr>
        <w:spacing w:after="0"/>
        <w:ind w:firstLine="708"/>
        <w:jc w:val="both"/>
      </w:pPr>
      <w:r w:rsidRPr="005C46FE">
        <w:t>Информация,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сетям, включая информацию о дате поступления заявки, и ее регистрационном номере,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условий, о дате заключения договора, о ходе выполнения сетевой организацией технических условий, о фактическом присоединении и фактическом приеме (подаче)напряжения и мощности на объекты заявителя, а так же информацию о составлении и подписании документов о технологическом присоединении дов</w:t>
      </w:r>
      <w:r>
        <w:t xml:space="preserve">одится </w:t>
      </w:r>
      <w:r w:rsidRPr="005C46FE">
        <w:t xml:space="preserve">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заявки, заключению и исполнению договора об осуществлении технологического присоединения в отношении каждой заявки, поступающей в сетевую организацию, с использованием личного кабинета заявителя на официальном сайте сетевой организации или ином официальном сайте </w:t>
      </w:r>
      <w:r>
        <w:t>ООО «МиассЭнергоСтрой»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FE"/>
    <w:rsid w:val="005C46FE"/>
    <w:rsid w:val="006C0B77"/>
    <w:rsid w:val="008242FF"/>
    <w:rsid w:val="00870751"/>
    <w:rsid w:val="00922C48"/>
    <w:rsid w:val="00B915B7"/>
    <w:rsid w:val="00BE37F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BFEB"/>
  <w15:chartTrackingRefBased/>
  <w15:docId w15:val="{33CD5AC5-6291-4CA0-ABD1-58A2B9D9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4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Андрюхин И.В.</dc:creator>
  <cp:keywords/>
  <dc:description/>
  <cp:lastModifiedBy>МЭС</cp:lastModifiedBy>
  <cp:revision>2</cp:revision>
  <cp:lastPrinted>2022-04-08T06:56:00Z</cp:lastPrinted>
  <dcterms:created xsi:type="dcterms:W3CDTF">2022-04-08T06:58:00Z</dcterms:created>
  <dcterms:modified xsi:type="dcterms:W3CDTF">2022-04-08T06:58:00Z</dcterms:modified>
</cp:coreProperties>
</file>