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6E" w:rsidRDefault="0069796E" w:rsidP="0069796E">
      <w:pPr>
        <w:pStyle w:val="ConsPlusNormal"/>
        <w:jc w:val="center"/>
      </w:pPr>
      <w:bookmarkStart w:id="0" w:name="_GoBack"/>
      <w:bookmarkEnd w:id="0"/>
    </w:p>
    <w:p w:rsidR="00F25340" w:rsidRDefault="00F25340" w:rsidP="00F25340">
      <w:pPr>
        <w:pStyle w:val="ConsPlusNormal"/>
        <w:jc w:val="center"/>
      </w:pPr>
      <w:bookmarkStart w:id="1" w:name="Par1630"/>
      <w:bookmarkEnd w:id="1"/>
      <w:r>
        <w:t>ТИПОВОЙ ДОГОВОР</w:t>
      </w:r>
    </w:p>
    <w:p w:rsidR="00F25340" w:rsidRDefault="00F25340" w:rsidP="00F25340">
      <w:pPr>
        <w:pStyle w:val="ConsPlusNormal"/>
        <w:jc w:val="center"/>
      </w:pPr>
      <w:r>
        <w:t>об осуществлении технологического присоединения</w:t>
      </w:r>
    </w:p>
    <w:p w:rsidR="00F25340" w:rsidRDefault="00F25340" w:rsidP="00F25340">
      <w:pPr>
        <w:pStyle w:val="ConsPlusNormal"/>
        <w:jc w:val="center"/>
      </w:pPr>
      <w:r>
        <w:t>к электрическим сетям</w:t>
      </w:r>
    </w:p>
    <w:p w:rsidR="00F25340" w:rsidRDefault="00F25340" w:rsidP="00F25340">
      <w:pPr>
        <w:pStyle w:val="ConsPlusNormal"/>
        <w:jc w:val="center"/>
      </w:pPr>
    </w:p>
    <w:p w:rsidR="00F25340" w:rsidRDefault="00F25340" w:rsidP="00F25340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F25340" w:rsidRDefault="00F25340" w:rsidP="00F25340">
      <w:pPr>
        <w:pStyle w:val="ConsPlusNormal"/>
        <w:jc w:val="center"/>
      </w:pPr>
      <w:r>
        <w:t>в целях технологического присоединения энергопринимающих</w:t>
      </w:r>
    </w:p>
    <w:p w:rsidR="00F25340" w:rsidRDefault="00F25340" w:rsidP="00F25340">
      <w:pPr>
        <w:pStyle w:val="ConsPlusNormal"/>
        <w:jc w:val="center"/>
      </w:pPr>
      <w:r>
        <w:t>устройств, максимальная мощность которых составляет</w:t>
      </w:r>
    </w:p>
    <w:p w:rsidR="00F25340" w:rsidRDefault="00F25340" w:rsidP="00F25340">
      <w:pPr>
        <w:pStyle w:val="ConsPlusNormal"/>
        <w:jc w:val="center"/>
      </w:pPr>
      <w:r>
        <w:t>свыше 15 до 150 кВт включительно (с учетом ранее</w:t>
      </w:r>
    </w:p>
    <w:p w:rsidR="00F25340" w:rsidRDefault="00F25340" w:rsidP="00F25340">
      <w:pPr>
        <w:pStyle w:val="ConsPlusNormal"/>
        <w:jc w:val="center"/>
      </w:pPr>
      <w:r>
        <w:t>присоединенных в данной точке присоединения</w:t>
      </w:r>
    </w:p>
    <w:p w:rsidR="00F25340" w:rsidRDefault="00F25340" w:rsidP="00F25340">
      <w:pPr>
        <w:pStyle w:val="ConsPlusNormal"/>
        <w:jc w:val="center"/>
      </w:pPr>
      <w:r>
        <w:t>энергопринимающих устройств))</w:t>
      </w:r>
    </w:p>
    <w:p w:rsidR="00F25340" w:rsidRDefault="00F25340" w:rsidP="00F25340">
      <w:pPr>
        <w:pStyle w:val="ConsPlusNormal"/>
        <w:jc w:val="both"/>
      </w:pPr>
    </w:p>
    <w:p w:rsidR="00F25340" w:rsidRDefault="00F25340" w:rsidP="00F25340">
      <w:pPr>
        <w:pStyle w:val="ConsPlusNonformat"/>
        <w:jc w:val="both"/>
      </w:pPr>
      <w:r>
        <w:t>____________________________                   "__" _______________ 20__ г.</w:t>
      </w:r>
    </w:p>
    <w:p w:rsidR="00F25340" w:rsidRDefault="00F25340" w:rsidP="00F25340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F25340" w:rsidRDefault="00F25340" w:rsidP="00F25340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F25340" w:rsidRDefault="00F25340" w:rsidP="00F25340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>с одной стороны, и 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>либо фамилия, имя, отчество индивидуального предпринимателя, номер записи в</w:t>
      </w:r>
    </w:p>
    <w:p w:rsidR="00F25340" w:rsidRDefault="00F25340" w:rsidP="00F25340">
      <w:pPr>
        <w:pStyle w:val="ConsPlusNonformat"/>
        <w:jc w:val="both"/>
      </w:pPr>
      <w:r>
        <w:t xml:space="preserve"> Едином государственном реестре индивидуальных предпринимателей и дата ее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внесения в реестр)</w:t>
      </w:r>
    </w:p>
    <w:p w:rsidR="00F25340" w:rsidRDefault="00F25340" w:rsidP="00F25340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F25340" w:rsidRDefault="00F25340" w:rsidP="00F25340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2" w:name="Par1960"/>
      <w:bookmarkEnd w:id="2"/>
      <w:r>
        <w:t>I. Предмет договора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F25340" w:rsidRDefault="00F25340" w:rsidP="00F25340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F25340" w:rsidRDefault="00F25340" w:rsidP="00F25340">
      <w:pPr>
        <w:pStyle w:val="ConsPlusNonformat"/>
        <w:jc w:val="both"/>
      </w:pPr>
      <w:proofErr w:type="gramStart"/>
      <w:r>
        <w:t>энергопринимающих    устройств    заявителя    (далее   -   технологическое</w:t>
      </w:r>
      <w:proofErr w:type="gramEnd"/>
    </w:p>
    <w:p w:rsidR="00F25340" w:rsidRDefault="00F25340" w:rsidP="00F25340">
      <w:pPr>
        <w:pStyle w:val="ConsPlusNonformat"/>
        <w:jc w:val="both"/>
      </w:pPr>
      <w:r>
        <w:t>присоединение) 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(наименование энергопринимающих устройств)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F25340" w:rsidRDefault="00F25340" w:rsidP="00F25340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F25340" w:rsidRDefault="00F25340" w:rsidP="00F25340">
      <w:pPr>
        <w:pStyle w:val="ConsPlusNonformat"/>
        <w:jc w:val="both"/>
      </w:pPr>
      <w:r>
        <w:t xml:space="preserve">присоединению   энергопринимающих  устройств,  урегулированию  отношений  </w:t>
      </w:r>
      <w:proofErr w:type="gramStart"/>
      <w:r>
        <w:t>с</w:t>
      </w:r>
      <w:proofErr w:type="gramEnd"/>
    </w:p>
    <w:p w:rsidR="00F25340" w:rsidRDefault="00F25340" w:rsidP="00F25340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F25340" w:rsidRDefault="00F25340" w:rsidP="00F25340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F25340" w:rsidRDefault="00F25340" w:rsidP="00F25340">
      <w:pPr>
        <w:pStyle w:val="ConsPlusNonformat"/>
        <w:jc w:val="both"/>
      </w:pPr>
      <w:r>
        <w:t>(энергопринимающих   устройств,   объектов   электроэнергетики),  с  учетом</w:t>
      </w:r>
    </w:p>
    <w:p w:rsidR="00F25340" w:rsidRDefault="00F25340" w:rsidP="00F25340">
      <w:pPr>
        <w:pStyle w:val="ConsPlusNonformat"/>
        <w:jc w:val="both"/>
      </w:pPr>
      <w:r>
        <w:t>следующих характеристик:</w:t>
      </w:r>
    </w:p>
    <w:p w:rsidR="00F25340" w:rsidRDefault="00F25340" w:rsidP="00F25340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________ (кВт);</w:t>
      </w:r>
    </w:p>
    <w:p w:rsidR="00F25340" w:rsidRDefault="00F25340" w:rsidP="00F25340">
      <w:pPr>
        <w:pStyle w:val="ConsPlusNormal"/>
        <w:ind w:firstLine="540"/>
        <w:jc w:val="both"/>
      </w:pPr>
      <w:r>
        <w:t>категория надежности _______;</w:t>
      </w:r>
    </w:p>
    <w:p w:rsidR="00F25340" w:rsidRDefault="00F25340" w:rsidP="00F25340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присоединение _____ (</w:t>
      </w:r>
      <w:proofErr w:type="spellStart"/>
      <w:r>
        <w:t>кВ</w:t>
      </w:r>
      <w:proofErr w:type="spellEnd"/>
      <w:r>
        <w:t>);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максимальная мощность ранее присоединенных энергопринимающих устройств ___________ кВт </w:t>
      </w:r>
      <w:hyperlink w:anchor="Par2101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F25340" w:rsidRDefault="00F25340" w:rsidP="00F25340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F25340" w:rsidRDefault="00F25340" w:rsidP="00F25340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__________________________________________________________________________,</w:t>
      </w:r>
    </w:p>
    <w:p w:rsidR="00F25340" w:rsidRDefault="00F25340" w:rsidP="00F25340">
      <w:pPr>
        <w:pStyle w:val="ConsPlusNonformat"/>
        <w:jc w:val="both"/>
      </w:pPr>
      <w:r>
        <w:lastRenderedPageBreak/>
        <w:t xml:space="preserve">                     (наименование объектов заявителя)</w:t>
      </w:r>
    </w:p>
    <w:p w:rsidR="00F25340" w:rsidRDefault="00F25340" w:rsidP="00F25340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               (место нахождения объектов заявителя)</w:t>
      </w:r>
    </w:p>
    <w:p w:rsidR="00F25340" w:rsidRDefault="00F25340" w:rsidP="00F25340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 xml:space="preserve">) на расстоянии ______ метров </w:t>
      </w:r>
      <w:hyperlink w:anchor="Par2102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от границы участка заявителя, на котором располагаются (будут располагаться) присоединяемые объекты заявителя.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120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Срок действия технических условий составляет _________ год(а) </w:t>
      </w:r>
      <w:hyperlink w:anchor="Par2103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F25340" w:rsidRDefault="00F25340" w:rsidP="00F25340">
      <w:pPr>
        <w:pStyle w:val="ConsPlusNormal"/>
        <w:ind w:firstLine="540"/>
        <w:jc w:val="both"/>
      </w:pPr>
      <w:bookmarkStart w:id="3" w:name="Par1989"/>
      <w:bookmarkEnd w:id="3"/>
      <w:r>
        <w:t xml:space="preserve">5. Срок выполнения мероприятий по технологическому присоединению составляет __________________ </w:t>
      </w:r>
      <w:hyperlink w:anchor="Par2104" w:tooltip="Ссылка на текущий документ" w:history="1">
        <w:r>
          <w:rPr>
            <w:color w:val="0000FF"/>
          </w:rPr>
          <w:t>&lt;4&gt;</w:t>
        </w:r>
      </w:hyperlink>
      <w:r>
        <w:t xml:space="preserve"> со дня заключения настоящего договора.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4" w:name="Par1991"/>
      <w:bookmarkEnd w:id="4"/>
      <w:r>
        <w:t>II. Обязанности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6. Сетевая организация обязуется:</w:t>
      </w:r>
    </w:p>
    <w:p w:rsidR="00F25340" w:rsidRDefault="00F25340" w:rsidP="00F25340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F25340" w:rsidRDefault="00F25340" w:rsidP="00F25340">
      <w:pPr>
        <w:pStyle w:val="ConsPlusNormal"/>
        <w:ind w:firstLine="540"/>
        <w:jc w:val="both"/>
      </w:pPr>
      <w:bookmarkStart w:id="5" w:name="Par1995"/>
      <w:bookmarkEnd w:id="5"/>
      <w:r>
        <w:t>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заявителем, провести с участием заявителя осмотр (обследование) присоединяемых энергопринимающих устройств заявителя;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не позднее ________ рабочих дней со дня проведения осмотра (обследования), указанного в </w:t>
      </w:r>
      <w:hyperlink w:anchor="Par1995" w:tooltip="Ссылка на текущий документ" w:history="1">
        <w:r>
          <w:rPr>
            <w:color w:val="0000FF"/>
          </w:rPr>
          <w:t>абзаце третьем настоящего пункта</w:t>
        </w:r>
      </w:hyperlink>
      <w:r>
        <w:t xml:space="preserve">, с соблюдением срока, установленного </w:t>
      </w:r>
      <w:hyperlink w:anchor="Par1989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F25340" w:rsidRDefault="00F25340" w:rsidP="00F25340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F25340" w:rsidRDefault="00F25340" w:rsidP="00F25340">
      <w:pPr>
        <w:pStyle w:val="ConsPlusNormal"/>
        <w:ind w:firstLine="540"/>
        <w:jc w:val="both"/>
      </w:pPr>
      <w:r>
        <w:t>8. Заявитель обязуется:</w:t>
      </w:r>
    </w:p>
    <w:p w:rsidR="00F25340" w:rsidRDefault="00F25340" w:rsidP="00F25340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F25340" w:rsidRDefault="00F25340" w:rsidP="00F25340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F25340" w:rsidRDefault="00F25340" w:rsidP="00F25340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сетевой организацией;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007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F25340" w:rsidRDefault="00F25340" w:rsidP="00F25340">
      <w:pPr>
        <w:pStyle w:val="ConsPlusNormal"/>
        <w:ind w:firstLine="540"/>
        <w:jc w:val="both"/>
      </w:pPr>
      <w:r>
        <w:t>уведомить сетевую организацию о направлении заявок в иные сетевые организации при технологическом присоединении энергопринимающих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</w:t>
      </w:r>
      <w:r>
        <w:lastRenderedPageBreak/>
        <w:t>технических условий.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6" w:name="Par2007"/>
      <w:bookmarkEnd w:id="6"/>
      <w:r>
        <w:t>III. Плата за технологическое присоединение</w:t>
      </w:r>
    </w:p>
    <w:p w:rsidR="00F25340" w:rsidRDefault="00F25340" w:rsidP="00F25340">
      <w:pPr>
        <w:pStyle w:val="ConsPlusNormal"/>
        <w:jc w:val="center"/>
      </w:pPr>
      <w:r>
        <w:t>и порядок расчетов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F25340" w:rsidRDefault="00F25340" w:rsidP="00F25340">
      <w:pPr>
        <w:pStyle w:val="ConsPlusNonformat"/>
        <w:jc w:val="both"/>
      </w:pPr>
      <w:r>
        <w:t>соответствии с решением 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F25340" w:rsidRDefault="00F25340" w:rsidP="00F25340">
      <w:pPr>
        <w:pStyle w:val="ConsPlusNonformat"/>
        <w:jc w:val="both"/>
      </w:pPr>
      <w:r>
        <w:t>от _____________ N ________ и составляет ___________ рублей _____ копеек, в</w:t>
      </w:r>
    </w:p>
    <w:p w:rsidR="00F25340" w:rsidRDefault="00F25340" w:rsidP="00F25340">
      <w:pPr>
        <w:pStyle w:val="ConsPlusNonformat"/>
        <w:jc w:val="both"/>
      </w:pPr>
      <w:r>
        <w:t>том числе НДС _________ рублей ________ копеек.</w:t>
      </w:r>
    </w:p>
    <w:p w:rsidR="00F25340" w:rsidRDefault="00F25340" w:rsidP="00F25340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F25340" w:rsidRDefault="00F25340" w:rsidP="00F25340">
      <w:pPr>
        <w:pStyle w:val="ConsPlusNormal"/>
        <w:ind w:firstLine="540"/>
        <w:jc w:val="both"/>
      </w:pPr>
      <w:r>
        <w:t>15 процентов платы за технологическое присоединение вносятся в течение 15 дней со дня заключения настоящего договора;</w:t>
      </w:r>
    </w:p>
    <w:p w:rsidR="00F25340" w:rsidRDefault="00F25340" w:rsidP="00F25340">
      <w:pPr>
        <w:pStyle w:val="ConsPlusNormal"/>
        <w:ind w:firstLine="540"/>
        <w:jc w:val="both"/>
      </w:pPr>
      <w:r>
        <w:t>30 процентов платы за технологическое присоединение вносятся в течение 60 дней со дня заключения настоящего договора, но не позже дня фактического присоединения;</w:t>
      </w:r>
    </w:p>
    <w:p w:rsidR="00F25340" w:rsidRDefault="00F25340" w:rsidP="00F25340">
      <w:pPr>
        <w:pStyle w:val="ConsPlusNormal"/>
        <w:ind w:firstLine="540"/>
        <w:jc w:val="both"/>
      </w:pPr>
      <w:r>
        <w:t>45 процентов платы за технологическое присоединение вносятся в течение 15 дней со дня фактического присоединения;</w:t>
      </w:r>
    </w:p>
    <w:p w:rsidR="00F25340" w:rsidRDefault="00F25340" w:rsidP="00F25340">
      <w:pPr>
        <w:pStyle w:val="ConsPlusNormal"/>
        <w:ind w:firstLine="540"/>
        <w:jc w:val="both"/>
      </w:pPr>
      <w:r>
        <w:t>10 процентов платы за технологическое присоединение вносятся в течение 15 дней со дня подписания акта о технологическом присоединении.</w:t>
      </w:r>
    </w:p>
    <w:p w:rsidR="00F25340" w:rsidRDefault="00F25340" w:rsidP="00F25340">
      <w:pPr>
        <w:pStyle w:val="ConsPlusNormal"/>
        <w:ind w:firstLine="540"/>
        <w:jc w:val="both"/>
      </w:pPr>
      <w:r>
        <w:t>Заявитель, выразивший желание воспользоваться беспроцентной рассрочкой платежа за технологическое присоединение, вносит:</w:t>
      </w:r>
    </w:p>
    <w:p w:rsidR="00F25340" w:rsidRDefault="00F25340" w:rsidP="00F25340">
      <w:pPr>
        <w:pStyle w:val="ConsPlusNormal"/>
        <w:ind w:firstLine="540"/>
        <w:jc w:val="both"/>
      </w:pPr>
      <w:r>
        <w:t>5 процентов платы за технологическое присоединение в течение 15 дней со дня заключения настоящего договора;</w:t>
      </w:r>
    </w:p>
    <w:p w:rsidR="00F25340" w:rsidRDefault="00F25340" w:rsidP="00F25340">
      <w:pPr>
        <w:pStyle w:val="ConsPlusNormal"/>
        <w:ind w:firstLine="540"/>
        <w:jc w:val="both"/>
      </w:pPr>
      <w:r>
        <w:t>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ежеквартально.</w:t>
      </w:r>
    </w:p>
    <w:p w:rsidR="00F25340" w:rsidRDefault="00F25340" w:rsidP="00F25340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7" w:name="Par2027"/>
      <w:bookmarkEnd w:id="7"/>
      <w:r>
        <w:t>IV. Разграничение балансовой принадлежности электрических</w:t>
      </w:r>
    </w:p>
    <w:p w:rsidR="00F25340" w:rsidRDefault="00F25340" w:rsidP="00F25340">
      <w:pPr>
        <w:pStyle w:val="ConsPlusNormal"/>
        <w:jc w:val="center"/>
      </w:pPr>
      <w:r>
        <w:t>сетей и эксплуатационной ответственности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105" w:tooltip="Ссылка на текущий документ" w:history="1">
        <w:r>
          <w:rPr>
            <w:color w:val="0000FF"/>
          </w:rPr>
          <w:t>&lt;5&gt;</w:t>
        </w:r>
      </w:hyperlink>
      <w:r>
        <w:t>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  <w:outlineLvl w:val="2"/>
      </w:pPr>
      <w:bookmarkStart w:id="8" w:name="Par2032"/>
      <w:bookmarkEnd w:id="8"/>
      <w:r>
        <w:t>V. Утратил силу.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9" w:name="Par2034"/>
      <w:bookmarkEnd w:id="9"/>
      <w:r>
        <w:t>VI. Условия изменения, расторжения договора</w:t>
      </w:r>
    </w:p>
    <w:p w:rsidR="00F25340" w:rsidRDefault="00F25340" w:rsidP="00F25340">
      <w:pPr>
        <w:pStyle w:val="ConsPlusNormal"/>
        <w:jc w:val="center"/>
      </w:pPr>
      <w:r>
        <w:t>и ответственность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20. Настоящий договор может быть изменен по письменному соглашению Сторон или в судебном порядке.</w:t>
      </w:r>
    </w:p>
    <w:p w:rsidR="00F25340" w:rsidRDefault="00F25340" w:rsidP="00F25340">
      <w:pPr>
        <w:pStyle w:val="ConsPlusNormal"/>
        <w:ind w:firstLine="540"/>
        <w:jc w:val="both"/>
      </w:pPr>
      <w:r>
        <w:t>21.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F25340" w:rsidRDefault="00F25340" w:rsidP="00F25340">
      <w:pPr>
        <w:pStyle w:val="ConsPlusNormal"/>
        <w:ind w:firstLine="540"/>
        <w:jc w:val="both"/>
      </w:pPr>
      <w:r>
        <w:t>22.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договор.</w:t>
      </w:r>
    </w:p>
    <w:p w:rsidR="00F25340" w:rsidRDefault="00F25340" w:rsidP="00F25340">
      <w:pPr>
        <w:pStyle w:val="ConsPlusNormal"/>
        <w:ind w:firstLine="540"/>
        <w:jc w:val="both"/>
      </w:pPr>
      <w:r>
        <w:t>23.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настоящему договору за каждый день просрочки.</w:t>
      </w:r>
    </w:p>
    <w:p w:rsidR="00F25340" w:rsidRDefault="00F25340" w:rsidP="00F25340">
      <w:pPr>
        <w:pStyle w:val="ConsPlusNormal"/>
        <w:ind w:firstLine="540"/>
        <w:jc w:val="both"/>
      </w:pPr>
      <w: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25340" w:rsidRDefault="00F25340" w:rsidP="00F25340">
      <w:pPr>
        <w:pStyle w:val="ConsPlusNormal"/>
        <w:ind w:firstLine="540"/>
        <w:jc w:val="both"/>
      </w:pPr>
      <w:r>
        <w:t xml:space="preserve">25.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</w:t>
      </w:r>
      <w:r>
        <w:lastRenderedPageBreak/>
        <w:t>настоящему договору.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10" w:name="Par2044"/>
      <w:bookmarkEnd w:id="10"/>
      <w:r>
        <w:t>VII. Порядок разрешения споров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26.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11" w:name="Par2048"/>
      <w:bookmarkEnd w:id="11"/>
      <w:r>
        <w:t>VIII. Заключительные положения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27.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F25340" w:rsidRDefault="00F25340" w:rsidP="00F25340">
      <w:pPr>
        <w:pStyle w:val="ConsPlusNormal"/>
        <w:ind w:firstLine="540"/>
        <w:jc w:val="both"/>
      </w:pPr>
      <w:r>
        <w:t>28. Настоящий договор составлен и подписан в двух экземплярах, по одному для каждой из Сторон.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center"/>
        <w:outlineLvl w:val="2"/>
      </w:pPr>
      <w:bookmarkStart w:id="12" w:name="Par2053"/>
      <w:bookmarkEnd w:id="12"/>
      <w:r>
        <w:t>Реквизиты Сторон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Сетевая организация:                     Заявитель: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(наименование сетевой организации)         (для юридических лиц - полное</w:t>
      </w:r>
      <w:proofErr w:type="gramEnd"/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нахождения)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ИНН/КПП __________________________             (номер записи в Едином</w:t>
      </w:r>
      <w:proofErr w:type="gramEnd"/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государственном реестре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         юридических лиц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ИНН 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(должность, фамилия, имя, отчество           (должность, фамилия, имя,</w:t>
      </w:r>
      <w:proofErr w:type="gramEnd"/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от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организации)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(подпись)               (место нахождения)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       (для индивидуальных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(номер записи в Едином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(серия, номер, дата и место выдачи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 в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соответствии с законодательством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жительства)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F25340" w:rsidRDefault="00F25340" w:rsidP="00F25340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--------------------------------</w:t>
      </w:r>
    </w:p>
    <w:p w:rsidR="00F25340" w:rsidRDefault="00F25340" w:rsidP="00F25340">
      <w:pPr>
        <w:pStyle w:val="ConsPlusNormal"/>
        <w:ind w:firstLine="540"/>
        <w:jc w:val="both"/>
      </w:pPr>
      <w:bookmarkStart w:id="13" w:name="Par2101"/>
      <w:bookmarkEnd w:id="13"/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</w:t>
      </w:r>
      <w:r>
        <w:lastRenderedPageBreak/>
        <w:t>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F25340" w:rsidRDefault="00F25340" w:rsidP="00F25340">
      <w:pPr>
        <w:pStyle w:val="ConsPlusNormal"/>
        <w:ind w:firstLine="540"/>
        <w:jc w:val="both"/>
      </w:pPr>
      <w:bookmarkStart w:id="14" w:name="Par2102"/>
      <w:bookmarkEnd w:id="14"/>
      <w:r>
        <w:t>&lt;2&gt; Точки присоединения не могут располагаться далее 25 метров от границы участка, на котором располагаются (будут располагаться) присоединяемые объекты заявителя.</w:t>
      </w:r>
    </w:p>
    <w:p w:rsidR="00F25340" w:rsidRDefault="00F25340" w:rsidP="00F25340">
      <w:pPr>
        <w:pStyle w:val="ConsPlusNormal"/>
        <w:ind w:firstLine="540"/>
        <w:jc w:val="both"/>
      </w:pPr>
      <w:bookmarkStart w:id="15" w:name="Par2103"/>
      <w:bookmarkEnd w:id="15"/>
      <w:r>
        <w:t>&lt;3&gt; Срок действия технических условий не может составлять менее 2 лет и более 5 лет.</w:t>
      </w:r>
    </w:p>
    <w:p w:rsidR="00F25340" w:rsidRDefault="00F25340" w:rsidP="00F25340">
      <w:pPr>
        <w:pStyle w:val="ConsPlusNormal"/>
        <w:ind w:firstLine="540"/>
        <w:jc w:val="both"/>
      </w:pPr>
      <w:bookmarkStart w:id="16" w:name="Par2104"/>
      <w:bookmarkEnd w:id="16"/>
      <w:r>
        <w:t xml:space="preserve">&lt;4&gt;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</w:t>
      </w:r>
      <w:proofErr w:type="spellStart"/>
      <w:r>
        <w:t>кВ</w:t>
      </w:r>
      <w:proofErr w:type="spellEnd"/>
      <w:r>
        <w:t xml:space="preserve"> включительно, если расстояние от существующих электрических сетей необходимого класса напряжения до границ участка заявителя,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местности. В иных случаях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F25340" w:rsidRDefault="00F25340" w:rsidP="00F25340">
      <w:pPr>
        <w:pStyle w:val="ConsPlusNormal"/>
        <w:ind w:firstLine="540"/>
        <w:jc w:val="both"/>
      </w:pPr>
      <w:bookmarkStart w:id="17" w:name="Par2105"/>
      <w:bookmarkEnd w:id="17"/>
      <w:r>
        <w:t>&lt;5&gt;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jc w:val="right"/>
        <w:outlineLvl w:val="2"/>
      </w:pPr>
      <w:bookmarkStart w:id="18" w:name="Par2111"/>
      <w:bookmarkEnd w:id="18"/>
      <w:r>
        <w:t>Приложение</w:t>
      </w:r>
    </w:p>
    <w:p w:rsidR="00F25340" w:rsidRDefault="00F25340" w:rsidP="00F25340">
      <w:pPr>
        <w:pStyle w:val="ConsPlusNormal"/>
        <w:jc w:val="right"/>
      </w:pPr>
      <w:r>
        <w:t>к типовому договору</w:t>
      </w:r>
    </w:p>
    <w:p w:rsidR="00F25340" w:rsidRDefault="00F25340" w:rsidP="00F25340">
      <w:pPr>
        <w:pStyle w:val="ConsPlusNormal"/>
        <w:jc w:val="right"/>
      </w:pPr>
      <w:r>
        <w:t>об осуществлении технологического</w:t>
      </w:r>
    </w:p>
    <w:p w:rsidR="00F25340" w:rsidRDefault="00F25340" w:rsidP="00F25340">
      <w:pPr>
        <w:pStyle w:val="ConsPlusNormal"/>
        <w:jc w:val="right"/>
      </w:pPr>
      <w:r>
        <w:t>присоединения к электрическим сетям</w:t>
      </w:r>
    </w:p>
    <w:p w:rsidR="00F25340" w:rsidRDefault="00F25340" w:rsidP="00F25340">
      <w:pPr>
        <w:pStyle w:val="ConsPlusNormal"/>
        <w:jc w:val="center"/>
      </w:pPr>
    </w:p>
    <w:p w:rsidR="00F25340" w:rsidRDefault="00F25340" w:rsidP="00F25340">
      <w:pPr>
        <w:pStyle w:val="ConsPlusNormal"/>
        <w:jc w:val="center"/>
      </w:pPr>
    </w:p>
    <w:p w:rsidR="00F25340" w:rsidRDefault="00F25340" w:rsidP="00F25340">
      <w:pPr>
        <w:pStyle w:val="ConsPlusNonformat"/>
        <w:jc w:val="both"/>
      </w:pPr>
      <w:bookmarkStart w:id="19" w:name="Par2120"/>
      <w:bookmarkEnd w:id="19"/>
      <w:r>
        <w:t xml:space="preserve">                            ТЕХНИЧЕСКИЕ УСЛОВИЯ</w:t>
      </w:r>
    </w:p>
    <w:p w:rsidR="00F25340" w:rsidRDefault="00F25340" w:rsidP="00F25340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F25340" w:rsidRDefault="00F25340" w:rsidP="00F25340">
      <w:pPr>
        <w:pStyle w:val="ConsPlusNonformat"/>
        <w:jc w:val="both"/>
      </w:pPr>
      <w:r>
        <w:t xml:space="preserve">        технологического присоединения энергопринимающих устройств,</w:t>
      </w:r>
    </w:p>
    <w:p w:rsidR="00F25340" w:rsidRDefault="00F25340" w:rsidP="00F25340">
      <w:pPr>
        <w:pStyle w:val="ConsPlusNonformat"/>
        <w:jc w:val="both"/>
      </w:pPr>
      <w:r>
        <w:t xml:space="preserve">       максимальная мощность которых составляет свыше 15 до 150 кВт</w:t>
      </w:r>
    </w:p>
    <w:p w:rsidR="00F25340" w:rsidRDefault="00F25340" w:rsidP="00F25340">
      <w:pPr>
        <w:pStyle w:val="ConsPlusNonformat"/>
        <w:jc w:val="both"/>
      </w:pPr>
      <w:r>
        <w:t xml:space="preserve">        включительно (с учетом ранее присоединенных в данной точке</w:t>
      </w:r>
    </w:p>
    <w:p w:rsidR="00F25340" w:rsidRDefault="00F25340" w:rsidP="00F25340">
      <w:pPr>
        <w:pStyle w:val="ConsPlusNonformat"/>
        <w:jc w:val="both"/>
      </w:pPr>
      <w:r>
        <w:t xml:space="preserve">               присоединения энергопринимающих устройств))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>N                                               "__" ______________ 20__ г.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F25340" w:rsidRDefault="00F25340" w:rsidP="00F25340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1. Наименование энергопринимающих устройств заявителя 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F25340" w:rsidRDefault="00F25340" w:rsidP="00F25340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энергопринимающих</w:t>
      </w:r>
    </w:p>
    <w:p w:rsidR="00F25340" w:rsidRDefault="00F25340" w:rsidP="00F25340">
      <w:pPr>
        <w:pStyle w:val="ConsPlusNonformat"/>
        <w:jc w:val="both"/>
      </w:pPr>
      <w:r>
        <w:t>устройств заявителя 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3.  Максимальная  мощность  присоединяемых  энергопринимающих устройств</w:t>
      </w:r>
    </w:p>
    <w:p w:rsidR="00F25340" w:rsidRDefault="00F25340" w:rsidP="00F25340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F25340" w:rsidRDefault="00F25340" w:rsidP="00F25340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в эксплуатацию по этапам и очередям, указывается поэтапное распределение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мощности)</w:t>
      </w:r>
    </w:p>
    <w:p w:rsidR="00F25340" w:rsidRDefault="00F25340" w:rsidP="00F25340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F25340" w:rsidRDefault="00F25340" w:rsidP="00F25340">
      <w:pPr>
        <w:pStyle w:val="ConsPlusNonformat"/>
        <w:jc w:val="both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F25340" w:rsidRDefault="00F25340" w:rsidP="00F25340">
      <w:pPr>
        <w:pStyle w:val="ConsPlusNonformat"/>
        <w:jc w:val="both"/>
      </w:pPr>
      <w:r>
        <w:t xml:space="preserve">    6. Год ввода в эксплуатацию энергопринимающих устройств заявителя ____.</w:t>
      </w:r>
    </w:p>
    <w:p w:rsidR="00F25340" w:rsidRDefault="00F25340" w:rsidP="00F25340">
      <w:pPr>
        <w:pStyle w:val="ConsPlusNonformat"/>
        <w:jc w:val="both"/>
      </w:pPr>
      <w:r>
        <w:t xml:space="preserve">    7. Точка(и) присоединения (вводные распределительные устройства, линии</w:t>
      </w:r>
    </w:p>
    <w:p w:rsidR="00F25340" w:rsidRDefault="00F25340" w:rsidP="00F25340">
      <w:pPr>
        <w:pStyle w:val="ConsPlusNonformat"/>
        <w:jc w:val="both"/>
      </w:pPr>
      <w:r>
        <w:t>электропередачи, базовые  подстанции, генераторы) и   максимальная мощность</w:t>
      </w:r>
    </w:p>
    <w:p w:rsidR="00F25340" w:rsidRDefault="00F25340" w:rsidP="00F25340">
      <w:pPr>
        <w:pStyle w:val="ConsPlusNonformat"/>
        <w:jc w:val="both"/>
      </w:pPr>
      <w:r>
        <w:lastRenderedPageBreak/>
        <w:t>энергопринимающих   устройств по       каждой      точке      присоединения</w:t>
      </w:r>
    </w:p>
    <w:p w:rsidR="00F25340" w:rsidRDefault="00F25340" w:rsidP="00F25340">
      <w:pPr>
        <w:pStyle w:val="ConsPlusNonformat"/>
        <w:jc w:val="both"/>
      </w:pPr>
      <w:r>
        <w:t>_______________ (кВт).</w:t>
      </w:r>
    </w:p>
    <w:p w:rsidR="00F25340" w:rsidRDefault="00F25340" w:rsidP="00F25340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10. Сетевая организация осуществляет </w:t>
      </w:r>
      <w:hyperlink w:anchor="Par2197" w:tooltip="Ссылка на текущий документ" w:history="1">
        <w:r>
          <w:rPr>
            <w:color w:val="0000FF"/>
          </w:rPr>
          <w:t>&lt;1&gt;</w:t>
        </w:r>
      </w:hyperlink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F25340" w:rsidRDefault="00F25340" w:rsidP="00F25340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F25340" w:rsidRDefault="00F25340" w:rsidP="00F25340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F25340" w:rsidRDefault="00F25340" w:rsidP="00F25340">
      <w:pPr>
        <w:pStyle w:val="ConsPlusNonformat"/>
        <w:jc w:val="both"/>
      </w:pPr>
      <w:r>
        <w:t xml:space="preserve">условий, предусмотренные </w:t>
      </w:r>
      <w:hyperlink w:anchor="Par967" w:tooltip="Ссылка на текущий документ" w:history="1">
        <w:r>
          <w:rPr>
            <w:color w:val="0000FF"/>
          </w:rPr>
          <w:t>пунктом 25.1</w:t>
        </w:r>
      </w:hyperlink>
      <w:r>
        <w:t xml:space="preserve"> Правил технологического присоединения</w:t>
      </w:r>
    </w:p>
    <w:p w:rsidR="00F25340" w:rsidRDefault="00F25340" w:rsidP="00F25340">
      <w:pPr>
        <w:pStyle w:val="ConsPlusNonformat"/>
        <w:jc w:val="both"/>
      </w:pPr>
      <w:r>
        <w:t xml:space="preserve"> энергопринимающих устройств потребителей электрической энергии, объектов</w:t>
      </w:r>
    </w:p>
    <w:p w:rsidR="00F25340" w:rsidRDefault="00F25340" w:rsidP="00F25340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F25340" w:rsidRDefault="00F25340" w:rsidP="00F25340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к электрическим сетям))</w:t>
      </w:r>
    </w:p>
    <w:p w:rsidR="00F25340" w:rsidRDefault="00F25340" w:rsidP="00F25340">
      <w:pPr>
        <w:pStyle w:val="ConsPlusNonformat"/>
        <w:jc w:val="both"/>
      </w:pPr>
      <w:r>
        <w:t xml:space="preserve">    11. Заявитель осуществляет </w:t>
      </w:r>
      <w:hyperlink w:anchor="Par2198" w:tooltip="Ссылка на текущий документ" w:history="1">
        <w:r>
          <w:rPr>
            <w:color w:val="0000FF"/>
          </w:rPr>
          <w:t>&lt;2&gt;</w:t>
        </w:r>
      </w:hyperlink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___________________________________________________________________________</w:t>
      </w:r>
    </w:p>
    <w:p w:rsidR="00F25340" w:rsidRDefault="00F25340" w:rsidP="00F25340">
      <w:pPr>
        <w:pStyle w:val="ConsPlusNonformat"/>
        <w:jc w:val="both"/>
      </w:pPr>
      <w:r>
        <w:t>__________________________________________________________________________.</w:t>
      </w:r>
    </w:p>
    <w:p w:rsidR="00F25340" w:rsidRDefault="00F25340" w:rsidP="00F25340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F25340" w:rsidRDefault="00F25340" w:rsidP="00F25340">
      <w:pPr>
        <w:pStyle w:val="ConsPlusNonformat"/>
        <w:jc w:val="both"/>
      </w:pPr>
      <w:r>
        <w:t xml:space="preserve">год(а)  </w:t>
      </w:r>
      <w:hyperlink w:anchor="Par2199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заключения договора об  осуществлении  технологического</w:t>
      </w:r>
    </w:p>
    <w:p w:rsidR="00F25340" w:rsidRDefault="00F25340" w:rsidP="00F25340">
      <w:pPr>
        <w:pStyle w:val="ConsPlusNonformat"/>
        <w:jc w:val="both"/>
      </w:pPr>
      <w:r>
        <w:t>присоединения к электрическим сетям.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                                       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                 (подпись)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__________________________________________</w:t>
      </w:r>
    </w:p>
    <w:p w:rsidR="00F25340" w:rsidRDefault="00F25340" w:rsidP="00F25340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F25340" w:rsidRDefault="00F25340" w:rsidP="00F25340">
      <w:pPr>
        <w:pStyle w:val="ConsPlusNonformat"/>
        <w:jc w:val="both"/>
      </w:pPr>
    </w:p>
    <w:p w:rsidR="00F25340" w:rsidRDefault="00F25340" w:rsidP="00F25340">
      <w:pPr>
        <w:pStyle w:val="ConsPlusNonformat"/>
        <w:jc w:val="both"/>
      </w:pPr>
      <w:r>
        <w:t xml:space="preserve">                                         "__" ______________ 20__ г.</w:t>
      </w:r>
    </w:p>
    <w:p w:rsidR="00F25340" w:rsidRDefault="00F25340" w:rsidP="00F25340">
      <w:pPr>
        <w:pStyle w:val="ConsPlusNormal"/>
        <w:ind w:firstLine="540"/>
        <w:jc w:val="both"/>
      </w:pPr>
    </w:p>
    <w:p w:rsidR="00F25340" w:rsidRDefault="00F25340" w:rsidP="00F25340">
      <w:pPr>
        <w:pStyle w:val="ConsPlusNormal"/>
        <w:ind w:firstLine="540"/>
        <w:jc w:val="both"/>
      </w:pPr>
      <w:r>
        <w:t>--------------------------------</w:t>
      </w:r>
    </w:p>
    <w:p w:rsidR="00F25340" w:rsidRDefault="00F25340" w:rsidP="00F25340">
      <w:pPr>
        <w:pStyle w:val="ConsPlusNormal"/>
        <w:ind w:firstLine="540"/>
        <w:jc w:val="both"/>
      </w:pPr>
      <w:bookmarkStart w:id="20" w:name="Par2197"/>
      <w:bookmarkEnd w:id="20"/>
      <w:r>
        <w:t>&lt;1&gt;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:rsidR="00F25340" w:rsidRDefault="00F25340" w:rsidP="00F25340">
      <w:pPr>
        <w:pStyle w:val="ConsPlusNormal"/>
        <w:ind w:firstLine="540"/>
        <w:jc w:val="both"/>
      </w:pPr>
      <w:bookmarkStart w:id="21" w:name="Par2198"/>
      <w:bookmarkEnd w:id="21"/>
      <w:r>
        <w:t>&lt;2&gt;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:rsidR="00F25340" w:rsidRDefault="00F25340" w:rsidP="00F25340">
      <w:pPr>
        <w:pStyle w:val="ConsPlusNormal"/>
        <w:ind w:firstLine="540"/>
        <w:jc w:val="both"/>
      </w:pPr>
      <w:bookmarkStart w:id="22" w:name="Par2199"/>
      <w:bookmarkEnd w:id="22"/>
      <w:r>
        <w:t>&lt;3&gt; Срок действия технических условий не может составлять менее 2 лет и более 5 лет.</w:t>
      </w:r>
    </w:p>
    <w:p w:rsidR="00F25340" w:rsidRDefault="00F25340" w:rsidP="00F25340">
      <w:pPr>
        <w:pStyle w:val="ConsPlusNormal"/>
        <w:ind w:firstLine="540"/>
        <w:jc w:val="both"/>
      </w:pPr>
    </w:p>
    <w:p w:rsidR="00077C77" w:rsidRDefault="00077C77" w:rsidP="00F25340">
      <w:pPr>
        <w:pStyle w:val="ConsPlusNormal"/>
        <w:jc w:val="center"/>
      </w:pPr>
    </w:p>
    <w:sectPr w:rsidR="0007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3C"/>
    <w:rsid w:val="00077C77"/>
    <w:rsid w:val="004A7B92"/>
    <w:rsid w:val="00514B3C"/>
    <w:rsid w:val="0069796E"/>
    <w:rsid w:val="007C46F2"/>
    <w:rsid w:val="00875919"/>
    <w:rsid w:val="00BD1CB1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Бухгалтер</cp:lastModifiedBy>
  <cp:revision>2</cp:revision>
  <dcterms:created xsi:type="dcterms:W3CDTF">2021-02-16T11:50:00Z</dcterms:created>
  <dcterms:modified xsi:type="dcterms:W3CDTF">2021-02-16T11:50:00Z</dcterms:modified>
</cp:coreProperties>
</file>